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AD5" w:rsidRPr="00ED5AD5" w:rsidRDefault="00ED5AD5" w:rsidP="00ED5A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SimSun" w:hAnsiTheme="majorHAnsi" w:cs="Calibri"/>
          <w:bCs/>
          <w:kern w:val="1"/>
          <w:sz w:val="24"/>
          <w:szCs w:val="24"/>
          <w:lang w:eastAsia="hi-IN" w:bidi="hi-IN"/>
        </w:rPr>
      </w:pPr>
      <w:proofErr w:type="spellStart"/>
      <w:r w:rsidRPr="00ED5AD5">
        <w:rPr>
          <w:rFonts w:asciiTheme="majorHAnsi" w:hAnsiTheme="majorHAnsi" w:cstheme="majorHAnsi"/>
          <w:sz w:val="24"/>
          <w:szCs w:val="24"/>
        </w:rPr>
        <w:t>Persyaratan</w:t>
      </w:r>
      <w:proofErr w:type="spellEnd"/>
      <w:r w:rsidRPr="00ED5AD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D5AD5">
        <w:rPr>
          <w:rFonts w:asciiTheme="majorHAnsi" w:hAnsiTheme="majorHAnsi" w:cstheme="majorHAnsi"/>
          <w:sz w:val="24"/>
          <w:szCs w:val="24"/>
        </w:rPr>
        <w:t>Surat</w:t>
      </w:r>
      <w:proofErr w:type="spellEnd"/>
      <w:r w:rsidRPr="00ED5AD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D5AD5">
        <w:rPr>
          <w:rFonts w:asciiTheme="majorHAnsi" w:hAnsiTheme="majorHAnsi" w:cstheme="majorHAnsi"/>
          <w:sz w:val="24"/>
          <w:szCs w:val="24"/>
        </w:rPr>
        <w:t>Tanda</w:t>
      </w:r>
      <w:proofErr w:type="spellEnd"/>
      <w:r w:rsidRPr="00ED5AD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D5AD5">
        <w:rPr>
          <w:rFonts w:asciiTheme="majorHAnsi" w:hAnsiTheme="majorHAnsi" w:cstheme="majorHAnsi"/>
          <w:sz w:val="24"/>
          <w:szCs w:val="24"/>
        </w:rPr>
        <w:t>Pendaftaran</w:t>
      </w:r>
      <w:proofErr w:type="spellEnd"/>
      <w:r w:rsidRPr="00ED5AD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D5AD5">
        <w:rPr>
          <w:rFonts w:asciiTheme="majorHAnsi" w:hAnsiTheme="majorHAnsi" w:cstheme="majorHAnsi"/>
          <w:sz w:val="24"/>
          <w:szCs w:val="24"/>
        </w:rPr>
        <w:t>Waralaba</w:t>
      </w:r>
      <w:proofErr w:type="spellEnd"/>
      <w:r w:rsidRPr="00ED5AD5">
        <w:rPr>
          <w:rFonts w:asciiTheme="majorHAnsi" w:hAnsiTheme="majorHAnsi" w:cstheme="majorHAnsi"/>
          <w:sz w:val="24"/>
          <w:szCs w:val="24"/>
        </w:rPr>
        <w:t xml:space="preserve"> (STPW)</w:t>
      </w:r>
    </w:p>
    <w:p w:rsidR="00ED5AD5" w:rsidRPr="00D66D1F" w:rsidRDefault="00ED5AD5" w:rsidP="00ED5A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5" w:hanging="465"/>
        <w:jc w:val="both"/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</w:pP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Melakukan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Pendaftaran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secara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Online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melalui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aplikasi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“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Sicantik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Cloud”</w:t>
      </w:r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;</w:t>
      </w:r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</w:p>
    <w:p w:rsidR="00ED5AD5" w:rsidRPr="00D66D1F" w:rsidRDefault="00ED5AD5" w:rsidP="00ED5A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5" w:hanging="465"/>
        <w:jc w:val="both"/>
        <w:rPr>
          <w:rFonts w:asciiTheme="majorHAnsi" w:eastAsia="Bookman Old Style" w:hAnsiTheme="majorHAnsi" w:cs="Bookman Old Style"/>
          <w:color w:val="000000"/>
          <w:sz w:val="24"/>
          <w:szCs w:val="24"/>
        </w:rPr>
      </w:pP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Melampirkan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Nomor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Induk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Berusaha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(NIB)</w:t>
      </w:r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;</w:t>
      </w:r>
    </w:p>
    <w:p w:rsidR="00ED5AD5" w:rsidRPr="00D66D1F" w:rsidRDefault="00ED5AD5" w:rsidP="00ED5A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5" w:hanging="465"/>
        <w:jc w:val="both"/>
        <w:rPr>
          <w:rFonts w:asciiTheme="majorHAnsi" w:eastAsia="Bookman Old Style" w:hAnsiTheme="majorHAnsi" w:cs="Bookman Old Style"/>
          <w:color w:val="000000"/>
          <w:sz w:val="24"/>
          <w:szCs w:val="24"/>
        </w:rPr>
      </w:pP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Foto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kopi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Prospektus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penawaran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waralaba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dari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pemberi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waralaba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;   </w:t>
      </w:r>
    </w:p>
    <w:p w:rsidR="00ED5AD5" w:rsidRPr="00D66D1F" w:rsidRDefault="00ED5AD5" w:rsidP="00ED5A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5" w:hanging="465"/>
        <w:jc w:val="both"/>
        <w:rPr>
          <w:rFonts w:asciiTheme="majorHAnsi" w:eastAsia="Bookman Old Style" w:hAnsiTheme="majorHAnsi" w:cs="Bookman Old Style"/>
          <w:color w:val="000000"/>
          <w:sz w:val="24"/>
          <w:szCs w:val="24"/>
        </w:rPr>
      </w:pPr>
      <w:proofErr w:type="spellStart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Foto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kopi </w:t>
      </w:r>
      <w:proofErr w:type="spellStart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perjanjian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waralaba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; </w:t>
      </w:r>
    </w:p>
    <w:p w:rsidR="00ED5AD5" w:rsidRPr="00D66D1F" w:rsidRDefault="00ED5AD5" w:rsidP="00ED5A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5" w:hanging="465"/>
        <w:jc w:val="both"/>
        <w:rPr>
          <w:rFonts w:asciiTheme="majorHAnsi" w:eastAsia="Bookman Old Style" w:hAnsiTheme="majorHAnsi" w:cs="Bookman Old Style"/>
          <w:color w:val="000000"/>
          <w:sz w:val="24"/>
          <w:szCs w:val="24"/>
        </w:rPr>
      </w:pP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Foto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kopi STPW </w:t>
      </w:r>
      <w:proofErr w:type="spellStart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pemberi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waralaba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; </w:t>
      </w:r>
    </w:p>
    <w:p w:rsidR="00ED5AD5" w:rsidRPr="00D66D1F" w:rsidRDefault="00ED5AD5" w:rsidP="00ED5A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5" w:hanging="465"/>
        <w:jc w:val="both"/>
        <w:rPr>
          <w:rFonts w:asciiTheme="majorHAnsi" w:eastAsia="Bookman Old Style" w:hAnsiTheme="majorHAnsi" w:cs="Bookman Old Style"/>
          <w:color w:val="000000"/>
          <w:sz w:val="24"/>
          <w:szCs w:val="24"/>
        </w:rPr>
      </w:pP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Foto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kopi </w:t>
      </w:r>
      <w:proofErr w:type="spellStart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akte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pendirian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/ </w:t>
      </w:r>
      <w:proofErr w:type="spellStart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perubahan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; </w:t>
      </w:r>
    </w:p>
    <w:p w:rsidR="00ED5AD5" w:rsidRPr="00D66D1F" w:rsidRDefault="00ED5AD5" w:rsidP="00ED5A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5" w:hanging="465"/>
        <w:jc w:val="both"/>
        <w:rPr>
          <w:rFonts w:asciiTheme="majorHAnsi" w:eastAsia="Bookman Old Style" w:hAnsiTheme="majorHAnsi" w:cs="Bookman Old Style"/>
          <w:color w:val="000000"/>
          <w:sz w:val="24"/>
          <w:szCs w:val="24"/>
        </w:rPr>
      </w:pPr>
      <w:proofErr w:type="spellStart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Foto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kopi KTP</w:t>
      </w:r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; </w:t>
      </w:r>
    </w:p>
    <w:p w:rsidR="00ED5AD5" w:rsidRPr="00D66D1F" w:rsidRDefault="00ED5AD5" w:rsidP="00ED5A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5" w:hanging="465"/>
        <w:jc w:val="both"/>
        <w:rPr>
          <w:rFonts w:asciiTheme="majorHAnsi" w:eastAsia="Bookman Old Style" w:hAnsiTheme="majorHAnsi" w:cs="Bookman Old Style"/>
          <w:color w:val="000000"/>
          <w:sz w:val="24"/>
          <w:szCs w:val="24"/>
        </w:rPr>
      </w:pPr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BPJS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Ketenaga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Kerjaan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;</w:t>
      </w:r>
    </w:p>
    <w:p w:rsidR="00ED5AD5" w:rsidRPr="00D66D1F" w:rsidRDefault="00ED5AD5" w:rsidP="00ED5A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5" w:hanging="465"/>
        <w:jc w:val="both"/>
        <w:rPr>
          <w:rFonts w:asciiTheme="majorHAnsi" w:eastAsia="Bookman Old Style" w:hAnsiTheme="majorHAnsi" w:cs="Bookman Old Style"/>
          <w:color w:val="000000"/>
          <w:sz w:val="24"/>
          <w:szCs w:val="24"/>
        </w:rPr>
      </w:pPr>
      <w:proofErr w:type="spellStart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Foto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kopi PBB</w:t>
      </w:r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; </w:t>
      </w:r>
    </w:p>
    <w:p w:rsidR="00ED5AD5" w:rsidRPr="00D66D1F" w:rsidRDefault="00ED5AD5" w:rsidP="00ED5A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5" w:hanging="465"/>
        <w:jc w:val="both"/>
        <w:rPr>
          <w:rFonts w:asciiTheme="majorHAnsi" w:eastAsia="Bookman Old Style" w:hAnsiTheme="majorHAnsi" w:cs="Bookman Old Style"/>
          <w:color w:val="000000"/>
          <w:sz w:val="24"/>
          <w:szCs w:val="24"/>
        </w:rPr>
      </w:pPr>
      <w:proofErr w:type="spellStart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Foto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kopi NPWP </w:t>
      </w:r>
      <w:proofErr w:type="spellStart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perusahaan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; </w:t>
      </w:r>
    </w:p>
    <w:p w:rsidR="00ED5AD5" w:rsidRPr="005B2F71" w:rsidRDefault="00ED5AD5" w:rsidP="00ED5A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5" w:hanging="465"/>
        <w:jc w:val="both"/>
        <w:rPr>
          <w:rFonts w:asciiTheme="majorHAnsi" w:eastAsia="Bookman Old Style" w:hAnsiTheme="majorHAnsi" w:cs="Bookman Old Style"/>
          <w:color w:val="000000"/>
          <w:sz w:val="24"/>
          <w:szCs w:val="24"/>
        </w:rPr>
      </w:pP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Foto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kopi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tanda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bukti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pendaftaran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HKI; </w:t>
      </w:r>
    </w:p>
    <w:p w:rsidR="00ED5AD5" w:rsidRPr="00D66D1F" w:rsidRDefault="00ED5AD5" w:rsidP="00ED5A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5" w:hanging="465"/>
        <w:jc w:val="both"/>
        <w:rPr>
          <w:rFonts w:asciiTheme="majorHAnsi" w:eastAsia="Bookman Old Style" w:hAnsiTheme="majorHAnsi" w:cs="Bookman Old Style"/>
          <w:color w:val="000000"/>
          <w:sz w:val="24"/>
          <w:szCs w:val="24"/>
        </w:rPr>
      </w:pPr>
      <w:r w:rsidRPr="005B2F71">
        <w:rPr>
          <w:rFonts w:asciiTheme="majorHAnsi" w:eastAsia="Bookman Old Style" w:hAnsiTheme="majorHAnsi" w:cs="Bookman Old Style"/>
          <w:color w:val="000000"/>
          <w:sz w:val="24"/>
          <w:szCs w:val="24"/>
        </w:rPr>
        <w:t>Pas foto berwarna 3 x 4 cm 3 lembar;</w:t>
      </w:r>
    </w:p>
    <w:p w:rsidR="00ED5AD5" w:rsidRPr="00D66D1F" w:rsidRDefault="00ED5AD5" w:rsidP="00ED5A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5" w:hanging="465"/>
        <w:jc w:val="both"/>
        <w:rPr>
          <w:rFonts w:asciiTheme="majorHAnsi" w:eastAsia="Bookman Old Style" w:hAnsiTheme="majorHAnsi" w:cs="Bookman Old Style"/>
          <w:color w:val="000000"/>
          <w:sz w:val="24"/>
          <w:szCs w:val="24"/>
        </w:rPr>
      </w:pP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Komposisi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barang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/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bahan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baku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yang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diwaralaba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;</w:t>
      </w:r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</w:p>
    <w:p w:rsidR="00ED5AD5" w:rsidRPr="00D66D1F" w:rsidRDefault="00ED5AD5" w:rsidP="00ED5A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5" w:hanging="465"/>
        <w:jc w:val="both"/>
        <w:rPr>
          <w:rFonts w:asciiTheme="majorHAnsi" w:eastAsia="Bookman Old Style" w:hAnsiTheme="majorHAnsi" w:cs="Bookman Old Style"/>
          <w:color w:val="000000"/>
          <w:sz w:val="24"/>
          <w:szCs w:val="24"/>
        </w:rPr>
      </w:pP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Surat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kuasa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bermaterai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bila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Pelaku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Usaha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tidak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datang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secara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langsung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;</w:t>
      </w:r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</w:p>
    <w:p w:rsidR="00ED5AD5" w:rsidRDefault="00ED5AD5" w:rsidP="00ED5A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5" w:hanging="465"/>
        <w:jc w:val="both"/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</w:pP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Surat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pernyataan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bermaterai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atas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kebenaran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dokumen</w:t>
      </w:r>
      <w:proofErr w:type="spellEnd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 xml:space="preserve"> yang </w:t>
      </w:r>
      <w:proofErr w:type="spellStart"/>
      <w:r w:rsidRPr="00D66D1F"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disampaikan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 w:eastAsia="hi-IN" w:bidi="hi-IN"/>
        </w:rPr>
        <w:t>.</w:t>
      </w:r>
    </w:p>
    <w:p w:rsidR="00843372" w:rsidRDefault="00ED5AD5"/>
    <w:sectPr w:rsidR="00843372" w:rsidSect="002A4F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9083C"/>
    <w:multiLevelType w:val="hybridMultilevel"/>
    <w:tmpl w:val="17CC5F70"/>
    <w:lvl w:ilvl="0" w:tplc="0409000F">
      <w:start w:val="1"/>
      <w:numFmt w:val="decimal"/>
      <w:lvlText w:val="%1."/>
      <w:lvlJc w:val="left"/>
      <w:pPr>
        <w:ind w:left="1464" w:hanging="360"/>
      </w:pPr>
    </w:lvl>
    <w:lvl w:ilvl="1" w:tplc="04090019" w:tentative="1">
      <w:start w:val="1"/>
      <w:numFmt w:val="lowerLetter"/>
      <w:lvlText w:val="%2."/>
      <w:lvlJc w:val="left"/>
      <w:pPr>
        <w:ind w:left="2184" w:hanging="360"/>
      </w:pPr>
    </w:lvl>
    <w:lvl w:ilvl="2" w:tplc="0409001B" w:tentative="1">
      <w:start w:val="1"/>
      <w:numFmt w:val="lowerRoman"/>
      <w:lvlText w:val="%3."/>
      <w:lvlJc w:val="right"/>
      <w:pPr>
        <w:ind w:left="2904" w:hanging="180"/>
      </w:pPr>
    </w:lvl>
    <w:lvl w:ilvl="3" w:tplc="0409000F" w:tentative="1">
      <w:start w:val="1"/>
      <w:numFmt w:val="decimal"/>
      <w:lvlText w:val="%4."/>
      <w:lvlJc w:val="left"/>
      <w:pPr>
        <w:ind w:left="3624" w:hanging="360"/>
      </w:pPr>
    </w:lvl>
    <w:lvl w:ilvl="4" w:tplc="04090019" w:tentative="1">
      <w:start w:val="1"/>
      <w:numFmt w:val="lowerLetter"/>
      <w:lvlText w:val="%5."/>
      <w:lvlJc w:val="left"/>
      <w:pPr>
        <w:ind w:left="4344" w:hanging="360"/>
      </w:pPr>
    </w:lvl>
    <w:lvl w:ilvl="5" w:tplc="0409001B" w:tentative="1">
      <w:start w:val="1"/>
      <w:numFmt w:val="lowerRoman"/>
      <w:lvlText w:val="%6."/>
      <w:lvlJc w:val="right"/>
      <w:pPr>
        <w:ind w:left="5064" w:hanging="180"/>
      </w:pPr>
    </w:lvl>
    <w:lvl w:ilvl="6" w:tplc="0409000F" w:tentative="1">
      <w:start w:val="1"/>
      <w:numFmt w:val="decimal"/>
      <w:lvlText w:val="%7."/>
      <w:lvlJc w:val="left"/>
      <w:pPr>
        <w:ind w:left="5784" w:hanging="360"/>
      </w:pPr>
    </w:lvl>
    <w:lvl w:ilvl="7" w:tplc="04090019" w:tentative="1">
      <w:start w:val="1"/>
      <w:numFmt w:val="lowerLetter"/>
      <w:lvlText w:val="%8."/>
      <w:lvlJc w:val="left"/>
      <w:pPr>
        <w:ind w:left="6504" w:hanging="360"/>
      </w:pPr>
    </w:lvl>
    <w:lvl w:ilvl="8" w:tplc="0409001B" w:tentative="1">
      <w:start w:val="1"/>
      <w:numFmt w:val="lowerRoman"/>
      <w:lvlText w:val="%9."/>
      <w:lvlJc w:val="right"/>
      <w:pPr>
        <w:ind w:left="722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D5AD5"/>
    <w:rsid w:val="002A4FF4"/>
    <w:rsid w:val="005252F9"/>
    <w:rsid w:val="00CF332F"/>
    <w:rsid w:val="00ED5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F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D5AD5"/>
    <w:pPr>
      <w:spacing w:after="0" w:line="240" w:lineRule="auto"/>
      <w:ind w:left="720"/>
      <w:contextualSpacing/>
    </w:pPr>
    <w:rPr>
      <w:rFonts w:ascii="Arial" w:eastAsia="Times New Roman" w:hAnsi="Arial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ED5AD5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2025-10-28T09:15:00Z</dcterms:created>
  <dcterms:modified xsi:type="dcterms:W3CDTF">2025-10-28T09:17:00Z</dcterms:modified>
</cp:coreProperties>
</file>