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0A78724C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BA7E30">
        <w:rPr>
          <w:rFonts w:ascii="Bookman Old Style" w:hAnsi="Bookman Old Style"/>
          <w:sz w:val="24"/>
          <w:szCs w:val="24"/>
          <w:u w:val="single"/>
        </w:rPr>
        <w:t xml:space="preserve">IZIN PENDIRIAN </w:t>
      </w:r>
      <w:r w:rsidR="00607DEE">
        <w:rPr>
          <w:rFonts w:ascii="Bookman Old Style" w:hAnsi="Bookman Old Style"/>
          <w:sz w:val="24"/>
          <w:szCs w:val="24"/>
          <w:u w:val="single"/>
        </w:rPr>
        <w:t>LEMBAGA PENDIDIKAN ANAK USIA DINI (IP-PAUD)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4971F751" w:rsidR="00F1739F" w:rsidRDefault="00F1739F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7E30">
        <w:rPr>
          <w:rFonts w:ascii="Bookman Old Style" w:hAnsi="Bookman Old Style"/>
          <w:sz w:val="24"/>
          <w:szCs w:val="24"/>
        </w:rPr>
        <w:t>Izin</w:t>
      </w:r>
      <w:proofErr w:type="spellEnd"/>
      <w:r w:rsidR="00BA7E3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7E30">
        <w:rPr>
          <w:rFonts w:ascii="Bookman Old Style" w:hAnsi="Bookman Old Style"/>
          <w:sz w:val="24"/>
          <w:szCs w:val="24"/>
        </w:rPr>
        <w:t>Pendirian</w:t>
      </w:r>
      <w:proofErr w:type="spellEnd"/>
      <w:r w:rsidR="00BA7E30">
        <w:rPr>
          <w:rFonts w:ascii="Bookman Old Style" w:hAnsi="Bookman Old Style"/>
          <w:sz w:val="24"/>
          <w:szCs w:val="24"/>
        </w:rPr>
        <w:t xml:space="preserve"> </w:t>
      </w:r>
      <w:r w:rsidR="00607DEE">
        <w:rPr>
          <w:rFonts w:ascii="Bookman Old Style" w:hAnsi="Bookman Old Style"/>
          <w:sz w:val="24"/>
          <w:szCs w:val="24"/>
        </w:rPr>
        <w:t xml:space="preserve">Lembaga Pendidikan Anak </w:t>
      </w:r>
      <w:proofErr w:type="spellStart"/>
      <w:r w:rsidR="00607DEE">
        <w:rPr>
          <w:rFonts w:ascii="Bookman Old Style" w:hAnsi="Bookman Old Style"/>
          <w:sz w:val="24"/>
          <w:szCs w:val="24"/>
        </w:rPr>
        <w:t>Usia</w:t>
      </w:r>
      <w:proofErr w:type="spellEnd"/>
      <w:r w:rsidR="00607DEE">
        <w:rPr>
          <w:rFonts w:ascii="Bookman Old Style" w:hAnsi="Bookman Old Style"/>
          <w:sz w:val="24"/>
          <w:szCs w:val="24"/>
        </w:rPr>
        <w:t xml:space="preserve"> Dini (IP-PAUD)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4DA91E35" w14:textId="77777777" w:rsidR="00607DEE" w:rsidRPr="00607DEE" w:rsidRDefault="00607DEE" w:rsidP="00607DEE">
      <w:pPr>
        <w:pStyle w:val="ListParagraph"/>
        <w:numPr>
          <w:ilvl w:val="0"/>
          <w:numId w:val="13"/>
        </w:numPr>
        <w:spacing w:after="0" w:line="288" w:lineRule="auto"/>
        <w:ind w:left="709" w:hanging="425"/>
        <w:jc w:val="both"/>
        <w:rPr>
          <w:rFonts w:ascii="Bookman Old Style" w:hAnsi="Bookman Old Style" w:cs="Calibri"/>
          <w:bCs/>
          <w:sz w:val="24"/>
          <w:szCs w:val="24"/>
        </w:rPr>
      </w:pPr>
      <w:proofErr w:type="spellStart"/>
      <w:r w:rsidRPr="00607DEE">
        <w:rPr>
          <w:rFonts w:ascii="Bookman Old Style" w:eastAsia="SimSun" w:hAnsi="Bookman Old Style" w:cs="Calibri"/>
          <w:bCs/>
          <w:kern w:val="2"/>
          <w:sz w:val="24"/>
          <w:szCs w:val="24"/>
        </w:rPr>
        <w:t>Melakukan</w:t>
      </w:r>
      <w:proofErr w:type="spellEnd"/>
      <w:r w:rsidRPr="00607DEE">
        <w:rPr>
          <w:rFonts w:ascii="Bookman Old Style" w:eastAsia="SimSun" w:hAnsi="Bookman Old Style" w:cs="Calibri"/>
          <w:bCs/>
          <w:kern w:val="2"/>
          <w:sz w:val="24"/>
          <w:szCs w:val="24"/>
        </w:rPr>
        <w:t xml:space="preserve"> </w:t>
      </w:r>
      <w:proofErr w:type="spellStart"/>
      <w:r w:rsidRPr="00607DEE">
        <w:rPr>
          <w:rFonts w:ascii="Bookman Old Style" w:eastAsia="SimSun" w:hAnsi="Bookman Old Style" w:cs="Calibri"/>
          <w:bCs/>
          <w:kern w:val="2"/>
          <w:sz w:val="24"/>
          <w:szCs w:val="24"/>
        </w:rPr>
        <w:t>Pendaftaran</w:t>
      </w:r>
      <w:proofErr w:type="spellEnd"/>
      <w:r w:rsidRPr="00607DEE">
        <w:rPr>
          <w:rFonts w:ascii="Bookman Old Style" w:eastAsia="SimSun" w:hAnsi="Bookman Old Style" w:cs="Calibri"/>
          <w:bCs/>
          <w:kern w:val="2"/>
          <w:sz w:val="24"/>
          <w:szCs w:val="24"/>
        </w:rPr>
        <w:t xml:space="preserve"> </w:t>
      </w:r>
      <w:proofErr w:type="spellStart"/>
      <w:r w:rsidRPr="00607DEE">
        <w:rPr>
          <w:rFonts w:ascii="Bookman Old Style" w:eastAsia="SimSun" w:hAnsi="Bookman Old Style" w:cs="Calibri"/>
          <w:bCs/>
          <w:kern w:val="2"/>
          <w:sz w:val="24"/>
          <w:szCs w:val="24"/>
        </w:rPr>
        <w:t>secara</w:t>
      </w:r>
      <w:proofErr w:type="spellEnd"/>
      <w:r w:rsidRPr="00607DEE">
        <w:rPr>
          <w:rFonts w:ascii="Bookman Old Style" w:eastAsia="SimSun" w:hAnsi="Bookman Old Style" w:cs="Calibri"/>
          <w:bCs/>
          <w:kern w:val="2"/>
          <w:sz w:val="24"/>
          <w:szCs w:val="24"/>
        </w:rPr>
        <w:t xml:space="preserve"> Online </w:t>
      </w:r>
      <w:proofErr w:type="spellStart"/>
      <w:r w:rsidRPr="00607DEE">
        <w:rPr>
          <w:rFonts w:ascii="Bookman Old Style" w:eastAsia="SimSun" w:hAnsi="Bookman Old Style" w:cs="Calibri"/>
          <w:bCs/>
          <w:kern w:val="2"/>
          <w:sz w:val="24"/>
          <w:szCs w:val="24"/>
        </w:rPr>
        <w:t>melalui</w:t>
      </w:r>
      <w:proofErr w:type="spellEnd"/>
      <w:r w:rsidRPr="00607DEE">
        <w:rPr>
          <w:rFonts w:ascii="Bookman Old Style" w:eastAsia="SimSun" w:hAnsi="Bookman Old Style" w:cs="Calibri"/>
          <w:bCs/>
          <w:kern w:val="2"/>
          <w:sz w:val="24"/>
          <w:szCs w:val="24"/>
        </w:rPr>
        <w:t xml:space="preserve"> </w:t>
      </w:r>
      <w:proofErr w:type="spellStart"/>
      <w:r w:rsidRPr="00607DEE">
        <w:rPr>
          <w:rFonts w:ascii="Bookman Old Style" w:eastAsia="SimSun" w:hAnsi="Bookman Old Style" w:cs="Calibri"/>
          <w:bCs/>
          <w:kern w:val="2"/>
          <w:sz w:val="24"/>
          <w:szCs w:val="24"/>
        </w:rPr>
        <w:t>aplikasi</w:t>
      </w:r>
      <w:proofErr w:type="spellEnd"/>
      <w:r w:rsidRPr="00607DEE">
        <w:rPr>
          <w:rFonts w:ascii="Bookman Old Style" w:eastAsia="SimSun" w:hAnsi="Bookman Old Style" w:cs="Calibri"/>
          <w:bCs/>
          <w:kern w:val="2"/>
          <w:sz w:val="24"/>
          <w:szCs w:val="24"/>
        </w:rPr>
        <w:t xml:space="preserve"> “</w:t>
      </w:r>
      <w:proofErr w:type="spellStart"/>
      <w:r w:rsidRPr="00607DEE">
        <w:rPr>
          <w:rFonts w:ascii="Bookman Old Style" w:eastAsia="SimSun" w:hAnsi="Bookman Old Style" w:cs="Calibri"/>
          <w:bCs/>
          <w:kern w:val="2"/>
          <w:sz w:val="24"/>
          <w:szCs w:val="24"/>
        </w:rPr>
        <w:t>Sicantik</w:t>
      </w:r>
      <w:proofErr w:type="spellEnd"/>
      <w:r w:rsidRPr="00607DEE">
        <w:rPr>
          <w:rFonts w:ascii="Bookman Old Style" w:eastAsia="SimSun" w:hAnsi="Bookman Old Style" w:cs="Calibri"/>
          <w:bCs/>
          <w:kern w:val="2"/>
          <w:sz w:val="24"/>
          <w:szCs w:val="24"/>
        </w:rPr>
        <w:t xml:space="preserve"> Cloud”;</w:t>
      </w:r>
    </w:p>
    <w:p w14:paraId="6BF8C492" w14:textId="77777777" w:rsidR="00607DEE" w:rsidRPr="00607DEE" w:rsidRDefault="00607DEE" w:rsidP="00607DE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  <w:lang w:val="id-ID"/>
        </w:rPr>
      </w:pP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KTP yang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masih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berlaku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>;</w:t>
      </w:r>
    </w:p>
    <w:p w14:paraId="419A15C4" w14:textId="77777777" w:rsidR="00607DEE" w:rsidRPr="00607DEE" w:rsidRDefault="00607DEE" w:rsidP="00607DE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NPWP;</w:t>
      </w:r>
    </w:p>
    <w:p w14:paraId="4F41DC70" w14:textId="77777777" w:rsidR="00607DEE" w:rsidRPr="00607DEE" w:rsidRDefault="00607DEE" w:rsidP="00607DE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pendirian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badan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usaha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/badan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hukum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>;</w:t>
      </w:r>
    </w:p>
    <w:p w14:paraId="2CB2A588" w14:textId="77777777" w:rsidR="00607DEE" w:rsidRPr="00607DEE" w:rsidRDefault="00607DEE" w:rsidP="00607DE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</w:rPr>
      </w:pPr>
      <w:r w:rsidRPr="00607DEE">
        <w:rPr>
          <w:rFonts w:ascii="Bookman Old Style" w:hAnsi="Bookman Old Style" w:cs="Bookman Old Style"/>
          <w:sz w:val="24"/>
          <w:szCs w:val="24"/>
        </w:rPr>
        <w:t xml:space="preserve">Surat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keterangan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domisili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dari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Lurah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yang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diketahui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Camat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setempat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>;</w:t>
      </w:r>
    </w:p>
    <w:p w14:paraId="5C851B03" w14:textId="77777777" w:rsidR="00607DEE" w:rsidRPr="00607DEE" w:rsidRDefault="00607DEE" w:rsidP="00607DE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</w:rPr>
      </w:pPr>
      <w:r w:rsidRPr="00607DEE">
        <w:rPr>
          <w:rFonts w:ascii="Bookman Old Style" w:hAnsi="Bookman Old Style" w:cs="Bookman Old Style"/>
          <w:sz w:val="24"/>
          <w:szCs w:val="24"/>
        </w:rPr>
        <w:t xml:space="preserve">Surat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persetujuan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tetangga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yang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diketahui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oleh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Lurah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dan </w:t>
      </w:r>
      <w:proofErr w:type="spellStart"/>
      <w:proofErr w:type="gramStart"/>
      <w:r w:rsidRPr="00607DEE">
        <w:rPr>
          <w:rFonts w:ascii="Bookman Old Style" w:hAnsi="Bookman Old Style" w:cs="Bookman Old Style"/>
          <w:sz w:val="24"/>
          <w:szCs w:val="24"/>
        </w:rPr>
        <w:t>Camat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setempat</w:t>
      </w:r>
      <w:proofErr w:type="spellEnd"/>
      <w:proofErr w:type="gramEnd"/>
      <w:r w:rsidRPr="00607DEE">
        <w:rPr>
          <w:rFonts w:ascii="Bookman Old Style" w:hAnsi="Bookman Old Style" w:cs="Bookman Old Style"/>
          <w:sz w:val="24"/>
          <w:szCs w:val="24"/>
        </w:rPr>
        <w:t>;</w:t>
      </w:r>
    </w:p>
    <w:p w14:paraId="796A1C4D" w14:textId="77777777" w:rsidR="00607DEE" w:rsidRPr="00607DEE" w:rsidRDefault="00607DEE" w:rsidP="00607DE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Bukti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hak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penguasaan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tanah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>;</w:t>
      </w:r>
    </w:p>
    <w:p w14:paraId="76CCAA7C" w14:textId="77777777" w:rsidR="00607DEE" w:rsidRPr="00607DEE" w:rsidRDefault="00607DEE" w:rsidP="00607DE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Susunan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pengurus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dan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rincian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tugas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>;</w:t>
      </w:r>
    </w:p>
    <w:p w14:paraId="24B54245" w14:textId="77777777" w:rsidR="00607DEE" w:rsidRPr="00607DEE" w:rsidRDefault="00607DEE" w:rsidP="00607DE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Rencana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Induk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Pengembangan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yang </w:t>
      </w:r>
      <w:proofErr w:type="spellStart"/>
      <w:proofErr w:type="gramStart"/>
      <w:r w:rsidRPr="00607DEE">
        <w:rPr>
          <w:rFonts w:ascii="Bookman Old Style" w:hAnsi="Bookman Old Style" w:cs="Bookman Old Style"/>
          <w:sz w:val="24"/>
          <w:szCs w:val="24"/>
        </w:rPr>
        <w:t>memuat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:</w:t>
      </w:r>
      <w:proofErr w:type="gram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</w:p>
    <w:p w14:paraId="58BC2835" w14:textId="322B4CB3" w:rsidR="00607DEE" w:rsidRPr="00607DEE" w:rsidRDefault="00607DEE" w:rsidP="00607DE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88" w:lineRule="auto"/>
        <w:ind w:left="1106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visi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dan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misi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; </w:t>
      </w:r>
    </w:p>
    <w:p w14:paraId="455F5C9C" w14:textId="1038C0A1" w:rsidR="00607DEE" w:rsidRPr="00607DEE" w:rsidRDefault="00607DEE" w:rsidP="00607DE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88" w:lineRule="auto"/>
        <w:ind w:left="1106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kurikulum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tingkat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satuan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pendidikan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; </w:t>
      </w:r>
    </w:p>
    <w:p w14:paraId="7670A0F7" w14:textId="4A1A837B" w:rsidR="00607DEE" w:rsidRPr="00607DEE" w:rsidRDefault="00607DEE" w:rsidP="00607DE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88" w:lineRule="auto"/>
        <w:ind w:left="1106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sasaran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usia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peserta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didik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; </w:t>
      </w:r>
    </w:p>
    <w:p w14:paraId="59DC0AD5" w14:textId="5B7E70A0" w:rsidR="00607DEE" w:rsidRPr="00607DEE" w:rsidRDefault="00607DEE" w:rsidP="00607DE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88" w:lineRule="auto"/>
        <w:ind w:left="1106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pendidik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dan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tenaga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kependidikan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; </w:t>
      </w:r>
    </w:p>
    <w:p w14:paraId="699864D1" w14:textId="598A5470" w:rsidR="00607DEE" w:rsidRPr="00607DEE" w:rsidRDefault="00607DEE" w:rsidP="00607DE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88" w:lineRule="auto"/>
        <w:ind w:left="1106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sarana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dan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prasarana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; </w:t>
      </w:r>
    </w:p>
    <w:p w14:paraId="1660A528" w14:textId="3C7B2EAC" w:rsidR="00607DEE" w:rsidRPr="00607DEE" w:rsidRDefault="00607DEE" w:rsidP="00607DE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88" w:lineRule="auto"/>
        <w:ind w:left="1106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struktur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organisasi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; </w:t>
      </w:r>
    </w:p>
    <w:p w14:paraId="14ACB358" w14:textId="7DC7F720" w:rsidR="00607DEE" w:rsidRPr="00607DEE" w:rsidRDefault="00607DEE" w:rsidP="00607DE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88" w:lineRule="auto"/>
        <w:ind w:left="1106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pembiayaan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; </w:t>
      </w:r>
    </w:p>
    <w:p w14:paraId="4068F935" w14:textId="59540F11" w:rsidR="00607DEE" w:rsidRPr="00607DEE" w:rsidRDefault="00607DEE" w:rsidP="00607DE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88" w:lineRule="auto"/>
        <w:ind w:left="1106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pengelolaan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; </w:t>
      </w:r>
    </w:p>
    <w:p w14:paraId="162D2F9D" w14:textId="49F76004" w:rsidR="00607DEE" w:rsidRPr="00607DEE" w:rsidRDefault="00607DEE" w:rsidP="00607DE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88" w:lineRule="auto"/>
        <w:ind w:left="1106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p</w:t>
      </w:r>
      <w:r w:rsidRPr="00607DEE">
        <w:rPr>
          <w:rFonts w:ascii="Bookman Old Style" w:hAnsi="Bookman Old Style"/>
          <w:sz w:val="24"/>
          <w:szCs w:val="24"/>
        </w:rPr>
        <w:t>eran</w:t>
      </w:r>
      <w:proofErr w:type="spellEnd"/>
      <w:r w:rsidRPr="00607DE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/>
          <w:sz w:val="24"/>
          <w:szCs w:val="24"/>
        </w:rPr>
        <w:t>serta</w:t>
      </w:r>
      <w:proofErr w:type="spellEnd"/>
      <w:r w:rsidRPr="00607DE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/>
          <w:sz w:val="24"/>
          <w:szCs w:val="24"/>
        </w:rPr>
        <w:t>masyarakat</w:t>
      </w:r>
      <w:proofErr w:type="spellEnd"/>
      <w:r w:rsidRPr="00607DEE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607DEE">
        <w:rPr>
          <w:rFonts w:ascii="Bookman Old Style" w:hAnsi="Bookman Old Style"/>
          <w:sz w:val="24"/>
          <w:szCs w:val="24"/>
        </w:rPr>
        <w:t>rencana</w:t>
      </w:r>
      <w:proofErr w:type="spellEnd"/>
      <w:r w:rsidRPr="00607DE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/>
          <w:sz w:val="24"/>
          <w:szCs w:val="24"/>
        </w:rPr>
        <w:t>pengembangan</w:t>
      </w:r>
      <w:proofErr w:type="spellEnd"/>
      <w:r w:rsidRPr="00607DEE">
        <w:rPr>
          <w:rFonts w:ascii="Bookman Old Style" w:hAnsi="Bookman Old Style"/>
          <w:sz w:val="24"/>
          <w:szCs w:val="24"/>
        </w:rPr>
        <w:t xml:space="preserve"> 5 </w:t>
      </w:r>
      <w:proofErr w:type="spellStart"/>
      <w:r w:rsidRPr="00607DEE">
        <w:rPr>
          <w:rFonts w:ascii="Bookman Old Style" w:hAnsi="Bookman Old Style"/>
          <w:sz w:val="24"/>
          <w:szCs w:val="24"/>
        </w:rPr>
        <w:t>tahun</w:t>
      </w:r>
      <w:proofErr w:type="spellEnd"/>
      <w:r w:rsidRPr="00607DEE">
        <w:rPr>
          <w:rFonts w:ascii="Bookman Old Style" w:hAnsi="Bookman Old Style"/>
          <w:sz w:val="24"/>
          <w:szCs w:val="24"/>
        </w:rPr>
        <w:t>.</w:t>
      </w:r>
    </w:p>
    <w:p w14:paraId="5E8846D7" w14:textId="77777777" w:rsidR="00607DEE" w:rsidRPr="00607DEE" w:rsidRDefault="00607DEE" w:rsidP="00607DE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  <w:lang w:val="id-ID"/>
        </w:rPr>
      </w:pP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Rencana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pencapaian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standar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penyelenggaraan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PAUD paling lama 3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tahun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sesuai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ketentuan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>;</w:t>
      </w:r>
    </w:p>
    <w:p w14:paraId="2D1297C6" w14:textId="77777777" w:rsidR="00607DEE" w:rsidRPr="00607DEE" w:rsidRDefault="00607DEE" w:rsidP="00607DE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</w:rPr>
      </w:pPr>
      <w:r w:rsidRPr="00607DEE">
        <w:rPr>
          <w:rFonts w:ascii="Bookman Old Style" w:hAnsi="Bookman Old Style" w:cs="Bookman Old Style"/>
          <w:sz w:val="24"/>
          <w:szCs w:val="24"/>
        </w:rPr>
        <w:t xml:space="preserve">Pas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foto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berwarna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ukuran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3 x 4 cm 3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lembar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>;</w:t>
      </w:r>
    </w:p>
    <w:p w14:paraId="3D554F76" w14:textId="77777777" w:rsidR="00607DEE" w:rsidRPr="00607DEE" w:rsidRDefault="00607DEE" w:rsidP="00607DE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</w:rPr>
      </w:pPr>
      <w:r w:rsidRPr="00607DEE">
        <w:rPr>
          <w:rFonts w:ascii="Bookman Old Style" w:hAnsi="Bookman Old Style" w:cs="Bookman Old Style"/>
          <w:sz w:val="24"/>
          <w:szCs w:val="24"/>
        </w:rPr>
        <w:t xml:space="preserve">Surat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Kuasa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bermaterai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(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jika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dikuasakan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>);</w:t>
      </w:r>
    </w:p>
    <w:p w14:paraId="0CD6351E" w14:textId="77777777" w:rsidR="00607DEE" w:rsidRPr="00607DEE" w:rsidRDefault="00607DEE" w:rsidP="00607DE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</w:rPr>
      </w:pPr>
      <w:r w:rsidRPr="00607DEE">
        <w:rPr>
          <w:rFonts w:ascii="Bookman Old Style" w:hAnsi="Bookman Old Style" w:cs="Bookman Old Style"/>
          <w:sz w:val="24"/>
          <w:szCs w:val="24"/>
        </w:rPr>
        <w:t xml:space="preserve">Hasil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penilaian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kelayakan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yang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berisi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>;</w:t>
      </w:r>
    </w:p>
    <w:p w14:paraId="10C06BCF" w14:textId="77777777" w:rsidR="00607DEE" w:rsidRPr="00607DEE" w:rsidRDefault="00607DEE" w:rsidP="00607DE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88" w:lineRule="auto"/>
        <w:ind w:left="1106" w:hanging="425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Dokumen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hak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milik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,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atau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pinjam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pakai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atas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tanah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dan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bangunan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yang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akan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digunakan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>;</w:t>
      </w:r>
    </w:p>
    <w:p w14:paraId="40F4A89C" w14:textId="77777777" w:rsidR="00607DEE" w:rsidRPr="00607DEE" w:rsidRDefault="00607DEE" w:rsidP="00607DE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88" w:lineRule="auto"/>
        <w:ind w:left="1106" w:hanging="425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akta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notaris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dan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surat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penetapan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badan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hukum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dalam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bentuk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yayasan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,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perkumpulan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,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atau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badan lain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sejenis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>;</w:t>
      </w:r>
    </w:p>
    <w:p w14:paraId="04F53C4C" w14:textId="63DC66D3" w:rsidR="00607DEE" w:rsidRPr="00607DEE" w:rsidRDefault="00607DEE" w:rsidP="00607DE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88" w:lineRule="auto"/>
        <w:ind w:left="1106" w:hanging="425"/>
        <w:jc w:val="both"/>
        <w:rPr>
          <w:rFonts w:ascii="Bookman Old Style" w:hAnsi="Bookman Old Style" w:cs="Bookman Old Style"/>
          <w:sz w:val="24"/>
          <w:szCs w:val="24"/>
        </w:rPr>
      </w:pPr>
      <w:r w:rsidRPr="00607DEE">
        <w:rPr>
          <w:rFonts w:ascii="Bookman Old Style" w:hAnsi="Bookman Old Style" w:cs="Bookman Old Style"/>
          <w:sz w:val="24"/>
          <w:szCs w:val="24"/>
        </w:rPr>
        <w:t xml:space="preserve">Data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perkiraan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pembiayaan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pendidikan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paling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sedikit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untuk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 1 (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satu</w:t>
      </w:r>
      <w:proofErr w:type="spellEnd"/>
      <w:r w:rsidRPr="00607DEE">
        <w:rPr>
          <w:rFonts w:ascii="Bookman Old Style" w:hAnsi="Bookman Old Style" w:cs="Bookman Old Style"/>
          <w:sz w:val="24"/>
          <w:szCs w:val="24"/>
        </w:rPr>
        <w:t xml:space="preserve">) </w:t>
      </w:r>
      <w:proofErr w:type="spellStart"/>
      <w:r w:rsidRPr="00607DEE">
        <w:rPr>
          <w:rFonts w:ascii="Bookman Old Style" w:hAnsi="Bookman Old Style" w:cs="Bookman Old Style"/>
          <w:sz w:val="24"/>
          <w:szCs w:val="24"/>
        </w:rPr>
        <w:t>tahun</w:t>
      </w:r>
      <w:proofErr w:type="spellEnd"/>
      <w:r>
        <w:rPr>
          <w:rFonts w:ascii="Bookman Old Style" w:hAnsi="Bookman Old Style" w:cs="Bookman Old Style"/>
          <w:sz w:val="24"/>
          <w:szCs w:val="24"/>
        </w:rPr>
        <w:t>.</w:t>
      </w:r>
      <w:bookmarkStart w:id="0" w:name="_GoBack"/>
      <w:bookmarkEnd w:id="0"/>
    </w:p>
    <w:p w14:paraId="1167799F" w14:textId="737AEB7D" w:rsidR="00A45BFA" w:rsidRPr="00607DEE" w:rsidRDefault="00A45BFA" w:rsidP="00607DEE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</w:p>
    <w:sectPr w:rsidR="00A45BFA" w:rsidRPr="00607DEE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270E9E"/>
    <w:multiLevelType w:val="hybridMultilevel"/>
    <w:tmpl w:val="FEBAB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32AB8"/>
    <w:multiLevelType w:val="multilevel"/>
    <w:tmpl w:val="19132AB8"/>
    <w:lvl w:ilvl="0">
      <w:start w:val="1"/>
      <w:numFmt w:val="lowerLetter"/>
      <w:lvlText w:val="%1."/>
      <w:lvlJc w:val="left"/>
      <w:pPr>
        <w:ind w:left="1180" w:hanging="360"/>
      </w:p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3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6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345A47"/>
    <w:multiLevelType w:val="hybridMultilevel"/>
    <w:tmpl w:val="63BA7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0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057AED"/>
    <w:multiLevelType w:val="hybridMultilevel"/>
    <w:tmpl w:val="3F10C84C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07DEE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6394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A7E30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2025-10-29T04:36:00Z</dcterms:created>
  <dcterms:modified xsi:type="dcterms:W3CDTF">2025-10-29T04:36:00Z</dcterms:modified>
</cp:coreProperties>
</file>