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64143701" w:rsidR="00AA2491" w:rsidRPr="00BA7748" w:rsidRDefault="00F1739F" w:rsidP="00BA7748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916CF9" w:rsidRPr="00BA7748">
        <w:rPr>
          <w:rFonts w:ascii="Bookman Old Style" w:hAnsi="Bookman Old Style"/>
          <w:sz w:val="24"/>
          <w:szCs w:val="24"/>
          <w:u w:val="single"/>
        </w:rPr>
        <w:t xml:space="preserve">SURAT IZIN PERAWAT </w:t>
      </w:r>
      <w:r w:rsidR="00BA7748" w:rsidRPr="00BA7748">
        <w:rPr>
          <w:rFonts w:ascii="Bookman Old Style" w:hAnsi="Bookman Old Style"/>
          <w:sz w:val="24"/>
          <w:szCs w:val="24"/>
          <w:u w:val="single"/>
        </w:rPr>
        <w:t>KESEHATAN JIWA (SI-PKJ)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31B7C36F" w:rsidR="00F1739F" w:rsidRPr="00BA7748" w:rsidRDefault="00F1739F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916CF9" w:rsidRPr="00BA7748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916CF9" w:rsidRPr="00BA7748">
        <w:rPr>
          <w:rFonts w:ascii="Bookman Old Style" w:hAnsi="Bookman Old Style"/>
          <w:sz w:val="24"/>
          <w:szCs w:val="24"/>
        </w:rPr>
        <w:t>Izin</w:t>
      </w:r>
      <w:proofErr w:type="spellEnd"/>
      <w:r w:rsidR="00916CF9"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16CF9" w:rsidRPr="00BA7748">
        <w:rPr>
          <w:rFonts w:ascii="Bookman Old Style" w:hAnsi="Bookman Old Style"/>
          <w:sz w:val="24"/>
          <w:szCs w:val="24"/>
        </w:rPr>
        <w:t>Perawat</w:t>
      </w:r>
      <w:proofErr w:type="spellEnd"/>
      <w:r w:rsidR="00916CF9"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A7748" w:rsidRPr="00BA7748">
        <w:rPr>
          <w:rFonts w:ascii="Bookman Old Style" w:hAnsi="Bookman Old Style"/>
          <w:sz w:val="24"/>
          <w:szCs w:val="24"/>
        </w:rPr>
        <w:t>Kesehatan</w:t>
      </w:r>
      <w:proofErr w:type="spellEnd"/>
      <w:r w:rsidR="00BA7748" w:rsidRPr="00BA7748">
        <w:rPr>
          <w:rFonts w:ascii="Bookman Old Style" w:hAnsi="Bookman Old Style"/>
          <w:sz w:val="24"/>
          <w:szCs w:val="24"/>
        </w:rPr>
        <w:t xml:space="preserve"> Jiwa (SI_PKJ)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2A15DAE2" w14:textId="77777777" w:rsidR="00BA7748" w:rsidRPr="00BA7748" w:rsidRDefault="00BA7748" w:rsidP="00BA7748">
      <w:pPr>
        <w:pStyle w:val="ListParagraph"/>
        <w:numPr>
          <w:ilvl w:val="0"/>
          <w:numId w:val="10"/>
        </w:numPr>
        <w:spacing w:after="0" w:line="276" w:lineRule="auto"/>
        <w:ind w:left="602" w:hanging="458"/>
        <w:jc w:val="both"/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</w:pPr>
      <w:proofErr w:type="spellStart"/>
      <w:r w:rsidRPr="00BA7748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Melakukan</w:t>
      </w:r>
      <w:proofErr w:type="spellEnd"/>
      <w:r w:rsidRPr="00BA7748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BA7748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Pendaftaran</w:t>
      </w:r>
      <w:proofErr w:type="spellEnd"/>
      <w:r w:rsidRPr="00BA7748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BA7748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secara</w:t>
      </w:r>
      <w:proofErr w:type="spellEnd"/>
      <w:r w:rsidRPr="00BA7748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Online </w:t>
      </w:r>
      <w:proofErr w:type="spellStart"/>
      <w:r w:rsidRPr="00BA7748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melalui</w:t>
      </w:r>
      <w:proofErr w:type="spellEnd"/>
      <w:r w:rsidRPr="00BA7748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BA7748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aplikasi</w:t>
      </w:r>
      <w:proofErr w:type="spellEnd"/>
      <w:r w:rsidRPr="00BA7748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“</w:t>
      </w:r>
      <w:proofErr w:type="spellStart"/>
      <w:r w:rsidRPr="00BA7748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>Sicantik</w:t>
      </w:r>
      <w:proofErr w:type="spellEnd"/>
      <w:r w:rsidRPr="00BA7748">
        <w:rPr>
          <w:rFonts w:ascii="Bookman Old Style" w:eastAsia="SimSun" w:hAnsi="Bookman Old Style" w:cs="Calibri"/>
          <w:bCs/>
          <w:kern w:val="2"/>
          <w:sz w:val="24"/>
          <w:szCs w:val="24"/>
          <w:lang w:eastAsia="hi-IN" w:bidi="hi-IN"/>
        </w:rPr>
        <w:t xml:space="preserve"> Cloud”;</w:t>
      </w:r>
    </w:p>
    <w:p w14:paraId="237AE872" w14:textId="77777777" w:rsidR="00BA7748" w:rsidRPr="00BA7748" w:rsidRDefault="00BA7748" w:rsidP="00BA7748">
      <w:pPr>
        <w:pStyle w:val="ListParagraph"/>
        <w:numPr>
          <w:ilvl w:val="0"/>
          <w:numId w:val="10"/>
        </w:numPr>
        <w:spacing w:after="0" w:line="276" w:lineRule="auto"/>
        <w:ind w:left="602" w:hanging="458"/>
        <w:jc w:val="both"/>
        <w:rPr>
          <w:rFonts w:ascii="Bookman Old Style" w:eastAsia="Times New Roman" w:hAnsi="Bookman Old Style" w:cs="Calibri"/>
          <w:sz w:val="24"/>
          <w:szCs w:val="24"/>
          <w:lang w:val="id-ID"/>
        </w:rPr>
      </w:pPr>
      <w:proofErr w:type="spellStart"/>
      <w:r w:rsidRPr="00BA7748">
        <w:rPr>
          <w:rFonts w:ascii="Bookman Old Style" w:hAnsi="Bookman Old Style" w:cs="Bookman Old Style"/>
          <w:sz w:val="24"/>
          <w:szCs w:val="24"/>
        </w:rPr>
        <w:t>Fotokopi</w:t>
      </w:r>
      <w:proofErr w:type="spellEnd"/>
      <w:r w:rsidRPr="00BA7748">
        <w:rPr>
          <w:rFonts w:ascii="Bookman Old Style" w:hAnsi="Bookman Old Style" w:cs="Bookman Old Style"/>
          <w:sz w:val="24"/>
          <w:szCs w:val="24"/>
        </w:rPr>
        <w:t xml:space="preserve"> KTP yang </w:t>
      </w:r>
      <w:proofErr w:type="spellStart"/>
      <w:r w:rsidRPr="00BA7748">
        <w:rPr>
          <w:rFonts w:ascii="Bookman Old Style" w:hAnsi="Bookman Old Style" w:cs="Bookman Old Style"/>
          <w:sz w:val="24"/>
          <w:szCs w:val="24"/>
        </w:rPr>
        <w:t>masih</w:t>
      </w:r>
      <w:proofErr w:type="spellEnd"/>
      <w:r w:rsidRPr="00BA7748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 w:cs="Bookman Old Style"/>
          <w:sz w:val="24"/>
          <w:szCs w:val="24"/>
        </w:rPr>
        <w:t>berlaku</w:t>
      </w:r>
      <w:proofErr w:type="spellEnd"/>
      <w:r w:rsidRPr="00BA7748">
        <w:rPr>
          <w:rFonts w:ascii="Bookman Old Style" w:hAnsi="Bookman Old Style" w:cs="Bookman Old Style"/>
          <w:sz w:val="24"/>
          <w:szCs w:val="24"/>
        </w:rPr>
        <w:t>;</w:t>
      </w:r>
    </w:p>
    <w:p w14:paraId="3D3416CF" w14:textId="77777777" w:rsidR="00BA7748" w:rsidRPr="00BA7748" w:rsidRDefault="00BA7748" w:rsidP="00BA7748">
      <w:pPr>
        <w:pStyle w:val="ListParagraph"/>
        <w:numPr>
          <w:ilvl w:val="0"/>
          <w:numId w:val="10"/>
        </w:numPr>
        <w:spacing w:after="0" w:line="276" w:lineRule="auto"/>
        <w:ind w:left="602" w:hanging="458"/>
        <w:jc w:val="both"/>
        <w:rPr>
          <w:rFonts w:ascii="Bookman Old Style" w:hAnsi="Bookman Old Style" w:cs="Calibri"/>
          <w:sz w:val="24"/>
          <w:szCs w:val="24"/>
        </w:rPr>
      </w:pPr>
      <w:proofErr w:type="spellStart"/>
      <w:r w:rsidRPr="00BA7748">
        <w:rPr>
          <w:rFonts w:ascii="Bookman Old Style" w:hAnsi="Bookman Old Style" w:cs="Bookman Old Style"/>
          <w:sz w:val="24"/>
          <w:szCs w:val="24"/>
        </w:rPr>
        <w:t>Fotokopi</w:t>
      </w:r>
      <w:proofErr w:type="spellEnd"/>
      <w:r w:rsidRPr="00BA7748">
        <w:rPr>
          <w:rFonts w:ascii="Bookman Old Style" w:hAnsi="Bookman Old Style" w:cs="Bookman Old Style"/>
          <w:sz w:val="24"/>
          <w:szCs w:val="24"/>
        </w:rPr>
        <w:t xml:space="preserve"> NPWP;</w:t>
      </w:r>
    </w:p>
    <w:p w14:paraId="125BE249" w14:textId="77777777" w:rsidR="00BA7748" w:rsidRPr="00BA7748" w:rsidRDefault="00BA7748" w:rsidP="00BA7748">
      <w:pPr>
        <w:pStyle w:val="ListParagraph"/>
        <w:numPr>
          <w:ilvl w:val="0"/>
          <w:numId w:val="10"/>
        </w:numPr>
        <w:spacing w:after="0" w:line="276" w:lineRule="auto"/>
        <w:ind w:left="602" w:hanging="458"/>
        <w:jc w:val="both"/>
        <w:rPr>
          <w:rFonts w:ascii="Bookman Old Style" w:hAnsi="Bookman Old Style" w:cs="Calibri"/>
          <w:sz w:val="24"/>
          <w:szCs w:val="24"/>
        </w:rPr>
      </w:pPr>
      <w:r w:rsidRPr="00BA7748">
        <w:rPr>
          <w:rFonts w:ascii="Bookman Old Style" w:hAnsi="Bookman Old Style" w:cs="Arial"/>
          <w:sz w:val="24"/>
          <w:szCs w:val="24"/>
        </w:rPr>
        <w:t xml:space="preserve">BPJS Tenaga </w:t>
      </w:r>
      <w:proofErr w:type="spellStart"/>
      <w:r w:rsidRPr="00BA7748">
        <w:rPr>
          <w:rFonts w:ascii="Bookman Old Style" w:hAnsi="Bookman Old Style" w:cs="Arial"/>
          <w:sz w:val="24"/>
          <w:szCs w:val="24"/>
        </w:rPr>
        <w:t>Kerja</w:t>
      </w:r>
      <w:proofErr w:type="spellEnd"/>
      <w:r w:rsidRPr="00BA7748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 w:cs="Arial"/>
          <w:sz w:val="24"/>
          <w:szCs w:val="24"/>
        </w:rPr>
        <w:t>atau</w:t>
      </w:r>
      <w:proofErr w:type="spellEnd"/>
      <w:r w:rsidRPr="00BA7748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 w:cs="Arial"/>
          <w:sz w:val="24"/>
          <w:szCs w:val="24"/>
        </w:rPr>
        <w:t>Kesehatan</w:t>
      </w:r>
      <w:proofErr w:type="spellEnd"/>
      <w:r w:rsidRPr="00BA7748">
        <w:rPr>
          <w:rFonts w:ascii="Bookman Old Style" w:hAnsi="Bookman Old Style" w:cs="Arial"/>
          <w:sz w:val="24"/>
          <w:szCs w:val="24"/>
        </w:rPr>
        <w:t>;</w:t>
      </w:r>
    </w:p>
    <w:p w14:paraId="6A04D140" w14:textId="77777777" w:rsidR="00BA7748" w:rsidRPr="00BA7748" w:rsidRDefault="00BA7748" w:rsidP="00BA7748">
      <w:pPr>
        <w:pStyle w:val="ListParagraph"/>
        <w:numPr>
          <w:ilvl w:val="0"/>
          <w:numId w:val="10"/>
        </w:numPr>
        <w:spacing w:after="0" w:line="276" w:lineRule="auto"/>
        <w:ind w:left="602" w:hanging="458"/>
        <w:jc w:val="both"/>
        <w:rPr>
          <w:rFonts w:ascii="Bookman Old Style" w:hAnsi="Bookman Old Style" w:cs="Calibri"/>
          <w:sz w:val="24"/>
          <w:szCs w:val="24"/>
        </w:rPr>
      </w:pPr>
      <w:proofErr w:type="spellStart"/>
      <w:r w:rsidRPr="00BA7748">
        <w:rPr>
          <w:rFonts w:ascii="Bookman Old Style" w:hAnsi="Bookman Old Style" w:cs="Bookman Old Style"/>
          <w:sz w:val="24"/>
          <w:szCs w:val="24"/>
        </w:rPr>
        <w:t>Fotokopi</w:t>
      </w:r>
      <w:proofErr w:type="spellEnd"/>
      <w:r w:rsidRPr="00BA7748">
        <w:rPr>
          <w:rFonts w:ascii="Bookman Old Style" w:hAnsi="Bookman Old Style" w:cs="Bookman Old Style"/>
          <w:sz w:val="24"/>
          <w:szCs w:val="24"/>
        </w:rPr>
        <w:t xml:space="preserve"> ijazah yang </w:t>
      </w:r>
      <w:proofErr w:type="spellStart"/>
      <w:r w:rsidRPr="00BA7748">
        <w:rPr>
          <w:rFonts w:ascii="Bookman Old Style" w:hAnsi="Bookman Old Style" w:cs="Bookman Old Style"/>
          <w:sz w:val="24"/>
          <w:szCs w:val="24"/>
        </w:rPr>
        <w:t>telah</w:t>
      </w:r>
      <w:proofErr w:type="spellEnd"/>
      <w:r w:rsidRPr="00BA7748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 w:cs="Bookman Old Style"/>
          <w:sz w:val="24"/>
          <w:szCs w:val="24"/>
        </w:rPr>
        <w:t>dilegalisir</w:t>
      </w:r>
      <w:proofErr w:type="spellEnd"/>
      <w:r w:rsidRPr="00BA7748">
        <w:rPr>
          <w:rFonts w:ascii="Bookman Old Style" w:hAnsi="Bookman Old Style" w:cs="Bookman Old Style"/>
          <w:sz w:val="24"/>
          <w:szCs w:val="24"/>
        </w:rPr>
        <w:t>;</w:t>
      </w:r>
    </w:p>
    <w:p w14:paraId="55DC7012" w14:textId="77777777" w:rsidR="00BA7748" w:rsidRPr="00BA7748" w:rsidRDefault="00BA7748" w:rsidP="00BA7748">
      <w:pPr>
        <w:pStyle w:val="ListParagraph"/>
        <w:numPr>
          <w:ilvl w:val="0"/>
          <w:numId w:val="10"/>
        </w:numPr>
        <w:spacing w:after="0" w:line="276" w:lineRule="auto"/>
        <w:ind w:left="602" w:hanging="458"/>
        <w:jc w:val="both"/>
        <w:rPr>
          <w:rFonts w:ascii="Bookman Old Style" w:hAnsi="Bookman Old Style" w:cs="Calibri"/>
          <w:sz w:val="24"/>
          <w:szCs w:val="24"/>
        </w:rPr>
      </w:pPr>
      <w:r w:rsidRPr="00BA7748">
        <w:rPr>
          <w:rFonts w:ascii="Bookman Old Style" w:hAnsi="Bookman Old Style" w:cs="Helvetica"/>
          <w:sz w:val="24"/>
          <w:szCs w:val="24"/>
        </w:rPr>
        <w:t xml:space="preserve">Surat </w:t>
      </w:r>
      <w:proofErr w:type="spellStart"/>
      <w:r w:rsidRPr="00BA7748">
        <w:rPr>
          <w:rFonts w:ascii="Bookman Old Style" w:hAnsi="Bookman Old Style" w:cs="Helvetica"/>
          <w:sz w:val="24"/>
          <w:szCs w:val="24"/>
        </w:rPr>
        <w:t>Tanda</w:t>
      </w:r>
      <w:proofErr w:type="spellEnd"/>
      <w:r w:rsidRPr="00BA774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 w:cs="Helvetica"/>
          <w:sz w:val="24"/>
          <w:szCs w:val="24"/>
        </w:rPr>
        <w:t>Registrasi</w:t>
      </w:r>
      <w:proofErr w:type="spellEnd"/>
      <w:r w:rsidRPr="00BA774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 w:cs="Helvetica"/>
          <w:sz w:val="24"/>
          <w:szCs w:val="24"/>
        </w:rPr>
        <w:t>Perawat</w:t>
      </w:r>
      <w:proofErr w:type="spellEnd"/>
      <w:r w:rsidRPr="00BA7748">
        <w:rPr>
          <w:rFonts w:ascii="Bookman Old Style" w:hAnsi="Bookman Old Style" w:cs="Bookman Old Style"/>
          <w:sz w:val="24"/>
          <w:szCs w:val="24"/>
        </w:rPr>
        <w:t xml:space="preserve"> yang </w:t>
      </w:r>
      <w:proofErr w:type="spellStart"/>
      <w:r w:rsidRPr="00BA7748">
        <w:rPr>
          <w:rFonts w:ascii="Bookman Old Style" w:hAnsi="Bookman Old Style" w:cs="Bookman Old Style"/>
          <w:sz w:val="24"/>
          <w:szCs w:val="24"/>
        </w:rPr>
        <w:t>masih</w:t>
      </w:r>
      <w:proofErr w:type="spellEnd"/>
      <w:r w:rsidRPr="00BA7748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 w:cs="Bookman Old Style"/>
          <w:sz w:val="24"/>
          <w:szCs w:val="24"/>
        </w:rPr>
        <w:t>berlaku</w:t>
      </w:r>
      <w:proofErr w:type="spellEnd"/>
      <w:r w:rsidRPr="00BA7748">
        <w:rPr>
          <w:rFonts w:ascii="Bookman Old Style" w:hAnsi="Bookman Old Style" w:cs="Bookman Old Style"/>
          <w:sz w:val="24"/>
          <w:szCs w:val="24"/>
        </w:rPr>
        <w:t xml:space="preserve"> dan </w:t>
      </w:r>
      <w:proofErr w:type="spellStart"/>
      <w:r w:rsidRPr="00BA7748">
        <w:rPr>
          <w:rFonts w:ascii="Bookman Old Style" w:hAnsi="Bookman Old Style" w:cs="Bookman Old Style"/>
          <w:sz w:val="24"/>
          <w:szCs w:val="24"/>
        </w:rPr>
        <w:t>fotocopy</w:t>
      </w:r>
      <w:proofErr w:type="spellEnd"/>
      <w:r w:rsidRPr="00BA7748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 w:cs="Bookman Old Style"/>
          <w:sz w:val="24"/>
          <w:szCs w:val="24"/>
        </w:rPr>
        <w:t>dilegalisir</w:t>
      </w:r>
      <w:proofErr w:type="spellEnd"/>
      <w:r w:rsidRPr="00BA7748">
        <w:rPr>
          <w:rFonts w:ascii="Bookman Old Style" w:hAnsi="Bookman Old Style" w:cs="Bookman Old Style"/>
          <w:sz w:val="24"/>
          <w:szCs w:val="24"/>
        </w:rPr>
        <w:t>;</w:t>
      </w:r>
    </w:p>
    <w:p w14:paraId="04C44AFE" w14:textId="77777777" w:rsidR="00BA7748" w:rsidRPr="00BA7748" w:rsidRDefault="00BA7748" w:rsidP="00BA7748">
      <w:pPr>
        <w:pStyle w:val="ListParagraph"/>
        <w:numPr>
          <w:ilvl w:val="0"/>
          <w:numId w:val="10"/>
        </w:numPr>
        <w:spacing w:after="0" w:line="276" w:lineRule="auto"/>
        <w:ind w:left="602" w:hanging="458"/>
        <w:jc w:val="both"/>
        <w:rPr>
          <w:rFonts w:ascii="Bookman Old Style" w:hAnsi="Bookman Old Style" w:cs="Calibri"/>
          <w:sz w:val="24"/>
          <w:szCs w:val="24"/>
        </w:rPr>
      </w:pPr>
      <w:r w:rsidRPr="00BA7748">
        <w:rPr>
          <w:rFonts w:ascii="Bookman Old Style" w:hAnsi="Bookman Old Style" w:cs="Bookman Old Style"/>
          <w:sz w:val="24"/>
          <w:szCs w:val="24"/>
        </w:rPr>
        <w:t xml:space="preserve">Surat </w:t>
      </w:r>
      <w:proofErr w:type="spellStart"/>
      <w:r w:rsidRPr="00BA7748">
        <w:rPr>
          <w:rFonts w:ascii="Bookman Old Style" w:hAnsi="Bookman Old Style" w:cs="Bookman Old Style"/>
          <w:sz w:val="24"/>
          <w:szCs w:val="24"/>
        </w:rPr>
        <w:t>keterangan</w:t>
      </w:r>
      <w:proofErr w:type="spellEnd"/>
      <w:r w:rsidRPr="00BA7748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 w:cs="Bookman Old Style"/>
          <w:sz w:val="24"/>
          <w:szCs w:val="24"/>
        </w:rPr>
        <w:t>sehat</w:t>
      </w:r>
      <w:proofErr w:type="spellEnd"/>
      <w:r w:rsidRPr="00BA7748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 w:cs="Bookman Old Style"/>
          <w:sz w:val="24"/>
          <w:szCs w:val="24"/>
        </w:rPr>
        <w:t>fisik</w:t>
      </w:r>
      <w:proofErr w:type="spellEnd"/>
      <w:r w:rsidRPr="00BA7748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 w:cs="Bookman Old Style"/>
          <w:sz w:val="24"/>
          <w:szCs w:val="24"/>
        </w:rPr>
        <w:t>dari</w:t>
      </w:r>
      <w:proofErr w:type="spellEnd"/>
      <w:r w:rsidRPr="00BA7748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 w:cs="Bookman Old Style"/>
          <w:sz w:val="24"/>
          <w:szCs w:val="24"/>
        </w:rPr>
        <w:t>dokter</w:t>
      </w:r>
      <w:proofErr w:type="spellEnd"/>
      <w:r w:rsidRPr="00BA7748">
        <w:rPr>
          <w:rFonts w:ascii="Bookman Old Style" w:hAnsi="Bookman Old Style" w:cs="Bookman Old Style"/>
          <w:sz w:val="24"/>
          <w:szCs w:val="24"/>
        </w:rPr>
        <w:t xml:space="preserve"> yang </w:t>
      </w:r>
      <w:proofErr w:type="spellStart"/>
      <w:r w:rsidRPr="00BA7748">
        <w:rPr>
          <w:rFonts w:ascii="Bookman Old Style" w:hAnsi="Bookman Old Style" w:cs="Bookman Old Style"/>
          <w:sz w:val="24"/>
          <w:szCs w:val="24"/>
        </w:rPr>
        <w:t>memiliki</w:t>
      </w:r>
      <w:proofErr w:type="spellEnd"/>
      <w:r w:rsidRPr="00BA7748">
        <w:rPr>
          <w:rFonts w:ascii="Bookman Old Style" w:hAnsi="Bookman Old Style" w:cs="Bookman Old Style"/>
          <w:sz w:val="24"/>
          <w:szCs w:val="24"/>
        </w:rPr>
        <w:t xml:space="preserve"> Surat </w:t>
      </w:r>
      <w:proofErr w:type="spellStart"/>
      <w:r w:rsidRPr="00BA7748">
        <w:rPr>
          <w:rFonts w:ascii="Bookman Old Style" w:hAnsi="Bookman Old Style" w:cs="Bookman Old Style"/>
          <w:sz w:val="24"/>
          <w:szCs w:val="24"/>
        </w:rPr>
        <w:t>Izin</w:t>
      </w:r>
      <w:proofErr w:type="spellEnd"/>
      <w:r w:rsidRPr="00BA7748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 w:cs="Bookman Old Style"/>
          <w:sz w:val="24"/>
          <w:szCs w:val="24"/>
        </w:rPr>
        <w:t>Praktik</w:t>
      </w:r>
      <w:proofErr w:type="spellEnd"/>
      <w:r w:rsidRPr="00BA7748">
        <w:rPr>
          <w:rFonts w:ascii="Bookman Old Style" w:hAnsi="Bookman Old Style" w:cs="Bookman Old Style"/>
          <w:sz w:val="24"/>
          <w:szCs w:val="24"/>
        </w:rPr>
        <w:t>;</w:t>
      </w:r>
    </w:p>
    <w:p w14:paraId="797DADB0" w14:textId="77777777" w:rsidR="00BA7748" w:rsidRPr="00BA7748" w:rsidRDefault="00BA7748" w:rsidP="00BA7748">
      <w:pPr>
        <w:pStyle w:val="ListParagraph"/>
        <w:numPr>
          <w:ilvl w:val="0"/>
          <w:numId w:val="10"/>
        </w:numPr>
        <w:spacing w:after="0" w:line="276" w:lineRule="auto"/>
        <w:ind w:left="602" w:hanging="458"/>
        <w:jc w:val="both"/>
        <w:rPr>
          <w:rFonts w:ascii="Bookman Old Style" w:hAnsi="Bookman Old Style" w:cs="Calibri"/>
          <w:sz w:val="24"/>
          <w:szCs w:val="24"/>
        </w:rPr>
      </w:pPr>
      <w:r w:rsidRPr="00BA7748">
        <w:rPr>
          <w:rFonts w:ascii="Bookman Old Style" w:hAnsi="Bookman Old Style" w:cs="Helvetica"/>
          <w:sz w:val="24"/>
          <w:szCs w:val="24"/>
        </w:rPr>
        <w:t xml:space="preserve">Surat </w:t>
      </w:r>
      <w:proofErr w:type="spellStart"/>
      <w:r w:rsidRPr="00BA7748">
        <w:rPr>
          <w:rFonts w:ascii="Bookman Old Style" w:hAnsi="Bookman Old Style" w:cs="Helvetica"/>
          <w:sz w:val="24"/>
          <w:szCs w:val="24"/>
        </w:rPr>
        <w:t>keterangan</w:t>
      </w:r>
      <w:proofErr w:type="spellEnd"/>
      <w:r w:rsidRPr="00BA774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 w:cs="Helvetica"/>
          <w:sz w:val="24"/>
          <w:szCs w:val="24"/>
        </w:rPr>
        <w:t>dari</w:t>
      </w:r>
      <w:proofErr w:type="spellEnd"/>
      <w:r w:rsidRPr="00BA774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 w:cs="Helvetica"/>
          <w:sz w:val="24"/>
          <w:szCs w:val="24"/>
        </w:rPr>
        <w:t>pimpinan</w:t>
      </w:r>
      <w:proofErr w:type="spellEnd"/>
      <w:r w:rsidRPr="00BA774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 w:cs="Helvetica"/>
          <w:sz w:val="24"/>
          <w:szCs w:val="24"/>
        </w:rPr>
        <w:t>bagi</w:t>
      </w:r>
      <w:proofErr w:type="spellEnd"/>
      <w:r w:rsidRPr="00BA7748">
        <w:rPr>
          <w:rFonts w:ascii="Bookman Old Style" w:hAnsi="Bookman Old Style" w:cs="Helvetica"/>
          <w:sz w:val="24"/>
          <w:szCs w:val="24"/>
        </w:rPr>
        <w:t xml:space="preserve"> PNS </w:t>
      </w:r>
      <w:proofErr w:type="spellStart"/>
      <w:r w:rsidRPr="00BA7748">
        <w:rPr>
          <w:rFonts w:ascii="Bookman Old Style" w:hAnsi="Bookman Old Style" w:cs="Helvetica"/>
          <w:sz w:val="24"/>
          <w:szCs w:val="24"/>
        </w:rPr>
        <w:t>atau</w:t>
      </w:r>
      <w:proofErr w:type="spellEnd"/>
      <w:r w:rsidRPr="00BA7748">
        <w:rPr>
          <w:rFonts w:ascii="Bookman Old Style" w:hAnsi="Bookman Old Style" w:cs="Helvetica"/>
          <w:sz w:val="24"/>
          <w:szCs w:val="24"/>
        </w:rPr>
        <w:t xml:space="preserve"> TNI </w:t>
      </w:r>
      <w:proofErr w:type="spellStart"/>
      <w:r w:rsidRPr="00BA7748">
        <w:rPr>
          <w:rFonts w:ascii="Bookman Old Style" w:hAnsi="Bookman Old Style" w:cs="Helvetica"/>
          <w:sz w:val="24"/>
          <w:szCs w:val="24"/>
        </w:rPr>
        <w:t>atau</w:t>
      </w:r>
      <w:proofErr w:type="spellEnd"/>
      <w:r w:rsidRPr="00BA7748">
        <w:rPr>
          <w:rFonts w:ascii="Bookman Old Style" w:hAnsi="Bookman Old Style" w:cs="Helvetica"/>
          <w:sz w:val="24"/>
          <w:szCs w:val="24"/>
        </w:rPr>
        <w:t xml:space="preserve"> POLRI;</w:t>
      </w:r>
    </w:p>
    <w:p w14:paraId="657D3AB6" w14:textId="77777777" w:rsidR="00BA7748" w:rsidRPr="00BA7748" w:rsidRDefault="00BA7748" w:rsidP="00BA7748">
      <w:pPr>
        <w:pStyle w:val="ListParagraph"/>
        <w:numPr>
          <w:ilvl w:val="0"/>
          <w:numId w:val="10"/>
        </w:numPr>
        <w:spacing w:after="0" w:line="276" w:lineRule="auto"/>
        <w:ind w:left="602" w:hanging="458"/>
        <w:jc w:val="both"/>
        <w:rPr>
          <w:rFonts w:ascii="Bookman Old Style" w:hAnsi="Bookman Old Style" w:cs="Calibri"/>
          <w:sz w:val="24"/>
          <w:szCs w:val="24"/>
        </w:rPr>
      </w:pPr>
      <w:r w:rsidRPr="00BA7748">
        <w:rPr>
          <w:rFonts w:ascii="Bookman Old Style" w:hAnsi="Bookman Old Style" w:cs="Helvetica"/>
          <w:sz w:val="24"/>
          <w:szCs w:val="24"/>
        </w:rPr>
        <w:t xml:space="preserve">Surat </w:t>
      </w:r>
      <w:proofErr w:type="spellStart"/>
      <w:r w:rsidRPr="00BA7748">
        <w:rPr>
          <w:rFonts w:ascii="Bookman Old Style" w:hAnsi="Bookman Old Style" w:cs="Helvetica"/>
          <w:sz w:val="24"/>
          <w:szCs w:val="24"/>
        </w:rPr>
        <w:t>keterangan</w:t>
      </w:r>
      <w:proofErr w:type="spellEnd"/>
      <w:r w:rsidRPr="00BA774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 w:cs="Helvetica"/>
          <w:sz w:val="24"/>
          <w:szCs w:val="24"/>
        </w:rPr>
        <w:t>dari</w:t>
      </w:r>
      <w:proofErr w:type="spellEnd"/>
      <w:r w:rsidRPr="00BA774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 w:cs="Helvetica"/>
          <w:sz w:val="24"/>
          <w:szCs w:val="24"/>
        </w:rPr>
        <w:t>pimpinan</w:t>
      </w:r>
      <w:proofErr w:type="spellEnd"/>
      <w:r w:rsidRPr="00BA774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 w:cs="Helvetica"/>
          <w:sz w:val="24"/>
          <w:szCs w:val="24"/>
        </w:rPr>
        <w:t>sarana</w:t>
      </w:r>
      <w:proofErr w:type="spellEnd"/>
      <w:r w:rsidRPr="00BA774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 w:cs="Helvetica"/>
          <w:sz w:val="24"/>
          <w:szCs w:val="24"/>
        </w:rPr>
        <w:t>pelayanan</w:t>
      </w:r>
      <w:proofErr w:type="spellEnd"/>
      <w:r w:rsidRPr="00BA774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 w:cs="Helvetica"/>
          <w:sz w:val="24"/>
          <w:szCs w:val="24"/>
        </w:rPr>
        <w:t>kesehatan</w:t>
      </w:r>
      <w:proofErr w:type="spellEnd"/>
      <w:r w:rsidRPr="00BA7748">
        <w:rPr>
          <w:rFonts w:ascii="Bookman Old Style" w:hAnsi="Bookman Old Style" w:cs="Helvetica"/>
          <w:sz w:val="24"/>
          <w:szCs w:val="24"/>
        </w:rPr>
        <w:t xml:space="preserve"> yang </w:t>
      </w:r>
      <w:proofErr w:type="spellStart"/>
      <w:r w:rsidRPr="00BA7748">
        <w:rPr>
          <w:rFonts w:ascii="Bookman Old Style" w:hAnsi="Bookman Old Style" w:cs="Helvetica"/>
          <w:sz w:val="24"/>
          <w:szCs w:val="24"/>
        </w:rPr>
        <w:t>menyatakan</w:t>
      </w:r>
      <w:proofErr w:type="spellEnd"/>
      <w:r w:rsidRPr="00BA774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 w:cs="Helvetica"/>
          <w:sz w:val="24"/>
          <w:szCs w:val="24"/>
        </w:rPr>
        <w:t>bekerja</w:t>
      </w:r>
      <w:proofErr w:type="spellEnd"/>
      <w:r w:rsidRPr="00BA7748">
        <w:rPr>
          <w:rFonts w:ascii="Bookman Old Style" w:hAnsi="Bookman Old Style" w:cs="Helvetica"/>
          <w:sz w:val="24"/>
          <w:szCs w:val="24"/>
        </w:rPr>
        <w:t xml:space="preserve"> pada </w:t>
      </w:r>
      <w:proofErr w:type="spellStart"/>
      <w:r w:rsidRPr="00BA7748">
        <w:rPr>
          <w:rFonts w:ascii="Bookman Old Style" w:hAnsi="Bookman Old Style" w:cs="Helvetica"/>
          <w:sz w:val="24"/>
          <w:szCs w:val="24"/>
        </w:rPr>
        <w:t>sarana</w:t>
      </w:r>
      <w:proofErr w:type="spellEnd"/>
      <w:r w:rsidRPr="00BA7748">
        <w:rPr>
          <w:rFonts w:ascii="Bookman Old Style" w:hAnsi="Bookman Old Style" w:cs="Helvetica"/>
          <w:sz w:val="24"/>
          <w:szCs w:val="24"/>
        </w:rPr>
        <w:t xml:space="preserve"> yang </w:t>
      </w:r>
      <w:proofErr w:type="spellStart"/>
      <w:r w:rsidRPr="00BA7748">
        <w:rPr>
          <w:rFonts w:ascii="Bookman Old Style" w:hAnsi="Bookman Old Style" w:cs="Helvetica"/>
          <w:sz w:val="24"/>
          <w:szCs w:val="24"/>
        </w:rPr>
        <w:t>bersangkutan</w:t>
      </w:r>
      <w:proofErr w:type="spellEnd"/>
      <w:r w:rsidRPr="00BA7748">
        <w:rPr>
          <w:rFonts w:ascii="Bookman Old Style" w:hAnsi="Bookman Old Style" w:cs="Helvetica"/>
          <w:sz w:val="24"/>
          <w:szCs w:val="24"/>
        </w:rPr>
        <w:t>;</w:t>
      </w:r>
    </w:p>
    <w:p w14:paraId="1042490A" w14:textId="77777777" w:rsidR="00BA7748" w:rsidRPr="00BA7748" w:rsidRDefault="00BA7748" w:rsidP="00BA7748">
      <w:pPr>
        <w:pStyle w:val="ListParagraph"/>
        <w:numPr>
          <w:ilvl w:val="0"/>
          <w:numId w:val="10"/>
        </w:numPr>
        <w:spacing w:after="0" w:line="276" w:lineRule="auto"/>
        <w:ind w:left="602" w:hanging="458"/>
        <w:jc w:val="both"/>
        <w:rPr>
          <w:rFonts w:ascii="Bookman Old Style" w:hAnsi="Bookman Old Style" w:cs="Calibri"/>
          <w:sz w:val="24"/>
          <w:szCs w:val="24"/>
        </w:rPr>
      </w:pPr>
      <w:r w:rsidRPr="00BA7748">
        <w:rPr>
          <w:rFonts w:ascii="Bookman Old Style" w:eastAsia="Calibri" w:hAnsi="Bookman Old Style" w:cstheme="minorHAnsi"/>
          <w:noProof/>
          <w:sz w:val="24"/>
          <w:szCs w:val="24"/>
        </w:rPr>
        <w:t>Surat Pernyataan memiliki tempat kerja/praktik di praktik mandiri;</w:t>
      </w:r>
    </w:p>
    <w:p w14:paraId="59F8ADD8" w14:textId="77777777" w:rsidR="00BA7748" w:rsidRPr="00BA7748" w:rsidRDefault="00BA7748" w:rsidP="00BA7748">
      <w:pPr>
        <w:pStyle w:val="ListParagraph"/>
        <w:numPr>
          <w:ilvl w:val="0"/>
          <w:numId w:val="10"/>
        </w:numPr>
        <w:spacing w:after="0" w:line="276" w:lineRule="auto"/>
        <w:ind w:left="602" w:hanging="458"/>
        <w:jc w:val="both"/>
        <w:rPr>
          <w:rFonts w:ascii="Bookman Old Style" w:hAnsi="Bookman Old Style" w:cs="Calibri"/>
          <w:sz w:val="24"/>
          <w:szCs w:val="24"/>
        </w:rPr>
      </w:pPr>
      <w:r w:rsidRPr="00BA7748">
        <w:rPr>
          <w:rFonts w:ascii="Bookman Old Style" w:hAnsi="Bookman Old Style" w:cs="Bookman Old Style"/>
          <w:sz w:val="24"/>
          <w:szCs w:val="24"/>
        </w:rPr>
        <w:t>P</w:t>
      </w:r>
      <w:r w:rsidRPr="00BA7748">
        <w:rPr>
          <w:rFonts w:ascii="Bookman Old Style" w:hAnsi="Bookman Old Style" w:cs="BookmanOldStyle"/>
          <w:sz w:val="24"/>
          <w:szCs w:val="24"/>
        </w:rPr>
        <w:t xml:space="preserve">as </w:t>
      </w:r>
      <w:proofErr w:type="spellStart"/>
      <w:r w:rsidRPr="00BA7748">
        <w:rPr>
          <w:rFonts w:ascii="Bookman Old Style" w:hAnsi="Bookman Old Style" w:cs="BookmanOldStyle"/>
          <w:sz w:val="24"/>
          <w:szCs w:val="24"/>
        </w:rPr>
        <w:t>foto</w:t>
      </w:r>
      <w:proofErr w:type="spellEnd"/>
      <w:r w:rsidRPr="00BA7748">
        <w:rPr>
          <w:rFonts w:ascii="Bookman Old Style" w:hAnsi="Bookman Old Style" w:cs="BookmanOld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 w:cs="BookmanOldStyle"/>
          <w:sz w:val="24"/>
          <w:szCs w:val="24"/>
        </w:rPr>
        <w:t>berwarna</w:t>
      </w:r>
      <w:proofErr w:type="spellEnd"/>
      <w:r w:rsidRPr="00BA7748">
        <w:rPr>
          <w:rFonts w:ascii="Bookman Old Style" w:hAnsi="Bookman Old Style" w:cs="BookmanOld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 w:cs="BookmanOldStyle"/>
          <w:sz w:val="24"/>
          <w:szCs w:val="24"/>
        </w:rPr>
        <w:t>ukuran</w:t>
      </w:r>
      <w:proofErr w:type="spellEnd"/>
      <w:r w:rsidRPr="00BA7748">
        <w:rPr>
          <w:rFonts w:ascii="Bookman Old Style" w:hAnsi="Bookman Old Style" w:cs="BookmanOldStyle"/>
          <w:sz w:val="24"/>
          <w:szCs w:val="24"/>
        </w:rPr>
        <w:t xml:space="preserve"> 3 x 4 cm </w:t>
      </w:r>
      <w:proofErr w:type="spellStart"/>
      <w:r w:rsidRPr="00BA7748">
        <w:rPr>
          <w:rFonts w:ascii="Bookman Old Style" w:hAnsi="Bookman Old Style" w:cs="BookmanOldStyle"/>
          <w:sz w:val="24"/>
          <w:szCs w:val="24"/>
        </w:rPr>
        <w:t>sebanyak</w:t>
      </w:r>
      <w:proofErr w:type="spellEnd"/>
      <w:r w:rsidRPr="00BA7748">
        <w:rPr>
          <w:rFonts w:ascii="Bookman Old Style" w:hAnsi="Bookman Old Style" w:cs="BookmanOldStyle"/>
          <w:sz w:val="24"/>
          <w:szCs w:val="24"/>
        </w:rPr>
        <w:t xml:space="preserve"> 3 (</w:t>
      </w:r>
      <w:proofErr w:type="spellStart"/>
      <w:r w:rsidRPr="00BA7748">
        <w:rPr>
          <w:rFonts w:ascii="Bookman Old Style" w:hAnsi="Bookman Old Style" w:cs="BookmanOldStyle"/>
          <w:sz w:val="24"/>
          <w:szCs w:val="24"/>
        </w:rPr>
        <w:t>tiga</w:t>
      </w:r>
      <w:proofErr w:type="spellEnd"/>
      <w:r w:rsidRPr="00BA7748">
        <w:rPr>
          <w:rFonts w:ascii="Bookman Old Style" w:hAnsi="Bookman Old Style" w:cs="BookmanOldStyle"/>
          <w:sz w:val="24"/>
          <w:szCs w:val="24"/>
        </w:rPr>
        <w:t xml:space="preserve">) </w:t>
      </w:r>
      <w:proofErr w:type="spellStart"/>
      <w:r w:rsidRPr="00BA7748">
        <w:rPr>
          <w:rFonts w:ascii="Bookman Old Style" w:hAnsi="Bookman Old Style" w:cs="BookmanOldStyle"/>
          <w:sz w:val="24"/>
          <w:szCs w:val="24"/>
        </w:rPr>
        <w:t>lembar</w:t>
      </w:r>
      <w:proofErr w:type="spellEnd"/>
      <w:r w:rsidRPr="00BA7748">
        <w:rPr>
          <w:rFonts w:ascii="Bookman Old Style" w:hAnsi="Bookman Old Style" w:cs="BookmanOldStyle"/>
          <w:sz w:val="24"/>
          <w:szCs w:val="24"/>
        </w:rPr>
        <w:t>;</w:t>
      </w:r>
    </w:p>
    <w:p w14:paraId="34320D90" w14:textId="77777777" w:rsidR="00BA7748" w:rsidRPr="00BA7748" w:rsidRDefault="00BA7748" w:rsidP="00BA7748">
      <w:pPr>
        <w:pStyle w:val="ListParagraph"/>
        <w:numPr>
          <w:ilvl w:val="0"/>
          <w:numId w:val="10"/>
        </w:numPr>
        <w:spacing w:after="0" w:line="276" w:lineRule="auto"/>
        <w:ind w:left="602" w:hanging="458"/>
        <w:jc w:val="both"/>
        <w:rPr>
          <w:rFonts w:ascii="Bookman Old Style" w:hAnsi="Bookman Old Style" w:cs="Calibri"/>
          <w:sz w:val="24"/>
          <w:szCs w:val="24"/>
        </w:rPr>
      </w:pPr>
      <w:r w:rsidRPr="00BA7748">
        <w:rPr>
          <w:rFonts w:ascii="Bookman Old Style" w:hAnsi="Bookman Old Style" w:cs="Helvetica"/>
          <w:sz w:val="24"/>
          <w:szCs w:val="24"/>
        </w:rPr>
        <w:t xml:space="preserve">Surat </w:t>
      </w:r>
      <w:proofErr w:type="spellStart"/>
      <w:r w:rsidRPr="00BA7748">
        <w:rPr>
          <w:rFonts w:ascii="Bookman Old Style" w:hAnsi="Bookman Old Style" w:cs="Helvetica"/>
          <w:sz w:val="24"/>
          <w:szCs w:val="24"/>
        </w:rPr>
        <w:t>permohonan</w:t>
      </w:r>
      <w:proofErr w:type="spellEnd"/>
      <w:r w:rsidRPr="00BA774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 w:cs="Helvetica"/>
          <w:sz w:val="24"/>
          <w:szCs w:val="24"/>
        </w:rPr>
        <w:t>dengan</w:t>
      </w:r>
      <w:proofErr w:type="spellEnd"/>
      <w:r w:rsidRPr="00BA774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 w:cs="Helvetica"/>
          <w:sz w:val="24"/>
          <w:szCs w:val="24"/>
        </w:rPr>
        <w:t>pernyataan</w:t>
      </w:r>
      <w:proofErr w:type="spellEnd"/>
      <w:r w:rsidRPr="00BA774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 w:cs="Helvetica"/>
          <w:sz w:val="24"/>
          <w:szCs w:val="24"/>
        </w:rPr>
        <w:t>kebenaran</w:t>
      </w:r>
      <w:proofErr w:type="spellEnd"/>
      <w:r w:rsidRPr="00BA7748">
        <w:rPr>
          <w:rFonts w:ascii="Bookman Old Style" w:hAnsi="Bookman Old Style" w:cs="Helvetica"/>
          <w:sz w:val="24"/>
          <w:szCs w:val="24"/>
        </w:rPr>
        <w:t xml:space="preserve"> dan </w:t>
      </w:r>
      <w:proofErr w:type="spellStart"/>
      <w:r w:rsidRPr="00BA7748">
        <w:rPr>
          <w:rFonts w:ascii="Bookman Old Style" w:hAnsi="Bookman Old Style" w:cs="Helvetica"/>
          <w:sz w:val="24"/>
          <w:szCs w:val="24"/>
        </w:rPr>
        <w:t>keabsahan</w:t>
      </w:r>
      <w:proofErr w:type="spellEnd"/>
      <w:r w:rsidRPr="00BA774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 w:cs="Helvetica"/>
          <w:sz w:val="24"/>
          <w:szCs w:val="24"/>
        </w:rPr>
        <w:t>dokumen</w:t>
      </w:r>
      <w:proofErr w:type="spellEnd"/>
      <w:r w:rsidRPr="00BA7748">
        <w:rPr>
          <w:rFonts w:ascii="Bookman Old Style" w:hAnsi="Bookman Old Style" w:cs="Helvetica"/>
          <w:sz w:val="24"/>
          <w:szCs w:val="24"/>
        </w:rPr>
        <w:t xml:space="preserve"> &amp; data di </w:t>
      </w:r>
      <w:proofErr w:type="spellStart"/>
      <w:r w:rsidRPr="00BA7748">
        <w:rPr>
          <w:rFonts w:ascii="Bookman Old Style" w:hAnsi="Bookman Old Style" w:cs="Helvetica"/>
          <w:sz w:val="24"/>
          <w:szCs w:val="24"/>
        </w:rPr>
        <w:t>atas</w:t>
      </w:r>
      <w:proofErr w:type="spellEnd"/>
      <w:r w:rsidRPr="00BA774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 w:cs="Helvetica"/>
          <w:sz w:val="24"/>
          <w:szCs w:val="24"/>
        </w:rPr>
        <w:t>kertas</w:t>
      </w:r>
      <w:proofErr w:type="spellEnd"/>
      <w:r w:rsidRPr="00BA7748">
        <w:rPr>
          <w:rFonts w:ascii="Bookman Old Style" w:hAnsi="Bookman Old Style" w:cs="Helvetica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 w:cs="Helvetica"/>
          <w:sz w:val="24"/>
          <w:szCs w:val="24"/>
        </w:rPr>
        <w:t>bermaterai</w:t>
      </w:r>
      <w:proofErr w:type="spellEnd"/>
      <w:r w:rsidRPr="00BA7748">
        <w:rPr>
          <w:rFonts w:ascii="Bookman Old Style" w:hAnsi="Bookman Old Style" w:cs="Helvetica"/>
          <w:sz w:val="24"/>
          <w:szCs w:val="24"/>
        </w:rPr>
        <w:t>;</w:t>
      </w:r>
    </w:p>
    <w:p w14:paraId="61336386" w14:textId="7F3F1BD5" w:rsidR="000819E4" w:rsidRPr="00BA7748" w:rsidRDefault="00BA7748" w:rsidP="00BA7748">
      <w:pPr>
        <w:pStyle w:val="ListParagraph"/>
        <w:numPr>
          <w:ilvl w:val="0"/>
          <w:numId w:val="10"/>
        </w:numPr>
        <w:spacing w:after="0" w:line="276" w:lineRule="auto"/>
        <w:ind w:left="602" w:hanging="458"/>
        <w:jc w:val="both"/>
        <w:rPr>
          <w:rFonts w:ascii="Bookman Old Style" w:hAnsi="Bookman Old Style" w:cs="Calibri"/>
          <w:sz w:val="24"/>
          <w:szCs w:val="24"/>
        </w:rPr>
      </w:pPr>
      <w:r w:rsidRPr="00BA7748">
        <w:rPr>
          <w:rFonts w:ascii="Bookman Old Style" w:hAnsi="Bookman Old Style" w:cs="Bookman Old Style"/>
          <w:sz w:val="24"/>
          <w:szCs w:val="24"/>
        </w:rPr>
        <w:t xml:space="preserve">Surat </w:t>
      </w:r>
      <w:proofErr w:type="spellStart"/>
      <w:r w:rsidRPr="00BA7748">
        <w:rPr>
          <w:rFonts w:ascii="Bookman Old Style" w:hAnsi="Bookman Old Style" w:cs="Bookman Old Style"/>
          <w:sz w:val="24"/>
          <w:szCs w:val="24"/>
        </w:rPr>
        <w:t>Kuasa</w:t>
      </w:r>
      <w:proofErr w:type="spellEnd"/>
      <w:r w:rsidRPr="00BA7748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 w:cs="Bookman Old Style"/>
          <w:sz w:val="24"/>
          <w:szCs w:val="24"/>
        </w:rPr>
        <w:t>bermaterai</w:t>
      </w:r>
      <w:proofErr w:type="spellEnd"/>
      <w:r w:rsidRPr="00BA7748">
        <w:rPr>
          <w:rFonts w:ascii="Bookman Old Style" w:hAnsi="Bookman Old Style" w:cs="Bookman Old Style"/>
          <w:sz w:val="24"/>
          <w:szCs w:val="24"/>
        </w:rPr>
        <w:t xml:space="preserve"> (</w:t>
      </w:r>
      <w:proofErr w:type="spellStart"/>
      <w:r w:rsidRPr="00BA7748">
        <w:rPr>
          <w:rFonts w:ascii="Bookman Old Style" w:hAnsi="Bookman Old Style" w:cs="Bookman Old Style"/>
          <w:sz w:val="24"/>
          <w:szCs w:val="24"/>
        </w:rPr>
        <w:t>jika</w:t>
      </w:r>
      <w:proofErr w:type="spellEnd"/>
      <w:r w:rsidRPr="00BA7748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 w:cs="Bookman Old Style"/>
          <w:sz w:val="24"/>
          <w:szCs w:val="24"/>
        </w:rPr>
        <w:t>dikuasak</w:t>
      </w:r>
      <w:bookmarkStart w:id="0" w:name="_GoBack"/>
      <w:bookmarkEnd w:id="0"/>
      <w:r w:rsidRPr="00BA7748">
        <w:rPr>
          <w:rFonts w:ascii="Bookman Old Style" w:hAnsi="Bookman Old Style" w:cs="Bookman Old Style"/>
          <w:sz w:val="24"/>
          <w:szCs w:val="24"/>
        </w:rPr>
        <w:t>an</w:t>
      </w:r>
      <w:proofErr w:type="spellEnd"/>
      <w:r w:rsidRPr="00BA7748">
        <w:rPr>
          <w:rFonts w:ascii="Bookman Old Style" w:hAnsi="Bookman Old Style" w:cs="Bookman Old Style"/>
          <w:sz w:val="24"/>
          <w:szCs w:val="24"/>
        </w:rPr>
        <w:t>).</w:t>
      </w:r>
    </w:p>
    <w:sectPr w:rsidR="000819E4" w:rsidRPr="00BA7748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ookmanOldStyl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4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7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3450F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40195"/>
    <w:rsid w:val="00941EFB"/>
    <w:rsid w:val="009513C4"/>
    <w:rsid w:val="0096573C"/>
    <w:rsid w:val="009B029F"/>
    <w:rsid w:val="009B5494"/>
    <w:rsid w:val="009E6394"/>
    <w:rsid w:val="00A05267"/>
    <w:rsid w:val="00A12049"/>
    <w:rsid w:val="00A441EA"/>
    <w:rsid w:val="00A609BE"/>
    <w:rsid w:val="00A77F23"/>
    <w:rsid w:val="00AB0E94"/>
    <w:rsid w:val="00AD64CE"/>
    <w:rsid w:val="00B13920"/>
    <w:rsid w:val="00B43F4E"/>
    <w:rsid w:val="00B552B4"/>
    <w:rsid w:val="00B66608"/>
    <w:rsid w:val="00B973F3"/>
    <w:rsid w:val="00BA774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2025-10-29T02:53:00Z</dcterms:created>
  <dcterms:modified xsi:type="dcterms:W3CDTF">2025-10-29T02:53:00Z</dcterms:modified>
</cp:coreProperties>
</file>